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45" w:rsidRDefault="001D4845" w:rsidP="005D43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Н.Ю.</w:t>
      </w:r>
    </w:p>
    <w:p w:rsidR="001D4845" w:rsidRDefault="001D4845" w:rsidP="005D43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Шмелева О.В.</w:t>
      </w:r>
    </w:p>
    <w:p w:rsidR="001D4845" w:rsidRDefault="001D4845" w:rsidP="005D43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18.01.2024 г.</w:t>
      </w:r>
    </w:p>
    <w:p w:rsidR="00567C57" w:rsidRDefault="00D50206" w:rsidP="005D43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</w:t>
      </w:r>
      <w:r w:rsidR="003C133F">
        <w:rPr>
          <w:rFonts w:ascii="Times New Roman" w:hAnsi="Times New Roman" w:cs="Times New Roman"/>
          <w:sz w:val="28"/>
          <w:szCs w:val="28"/>
        </w:rPr>
        <w:t xml:space="preserve"> </w:t>
      </w:r>
      <w:r w:rsidR="00567C57" w:rsidRPr="00567C57">
        <w:rPr>
          <w:rFonts w:ascii="Times New Roman" w:hAnsi="Times New Roman" w:cs="Times New Roman"/>
          <w:sz w:val="28"/>
          <w:szCs w:val="28"/>
        </w:rPr>
        <w:t xml:space="preserve">учебных планов: </w:t>
      </w:r>
    </w:p>
    <w:p w:rsidR="006A214E" w:rsidRDefault="00567C57" w:rsidP="005D43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C57"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proofErr w:type="spellStart"/>
      <w:r w:rsidRPr="00567C57">
        <w:rPr>
          <w:rFonts w:ascii="Times New Roman" w:hAnsi="Times New Roman" w:cs="Times New Roman"/>
          <w:sz w:val="28"/>
          <w:szCs w:val="28"/>
        </w:rPr>
        <w:t>ГИА</w:t>
      </w:r>
      <w:proofErr w:type="spellEnd"/>
      <w:r w:rsidRPr="00567C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7C57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567C57">
        <w:rPr>
          <w:rFonts w:ascii="Times New Roman" w:hAnsi="Times New Roman" w:cs="Times New Roman"/>
          <w:sz w:val="28"/>
          <w:szCs w:val="28"/>
        </w:rPr>
        <w:t xml:space="preserve"> курсовой работы/проекта</w:t>
      </w:r>
    </w:p>
    <w:p w:rsidR="00F66E2B" w:rsidRDefault="005E1EF4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D4845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позволяют вузам сделать выбор структуры государственной итоговой аттестации: включать или не включать п</w:t>
      </w:r>
      <w:r w:rsidR="001D4845" w:rsidRPr="001D4845">
        <w:rPr>
          <w:rFonts w:ascii="Times New Roman" w:hAnsi="Times New Roman" w:cs="Times New Roman"/>
          <w:sz w:val="28"/>
          <w:szCs w:val="28"/>
        </w:rPr>
        <w:t>одготовк</w:t>
      </w:r>
      <w:r w:rsidR="001D4845">
        <w:rPr>
          <w:rFonts w:ascii="Times New Roman" w:hAnsi="Times New Roman" w:cs="Times New Roman"/>
          <w:sz w:val="28"/>
          <w:szCs w:val="28"/>
        </w:rPr>
        <w:t>у</w:t>
      </w:r>
      <w:r w:rsidR="001D4845" w:rsidRPr="001D4845">
        <w:rPr>
          <w:rFonts w:ascii="Times New Roman" w:hAnsi="Times New Roman" w:cs="Times New Roman"/>
          <w:sz w:val="28"/>
          <w:szCs w:val="28"/>
        </w:rPr>
        <w:t xml:space="preserve"> к сдаче и сдач</w:t>
      </w:r>
      <w:r w:rsidR="001D4845">
        <w:rPr>
          <w:rFonts w:ascii="Times New Roman" w:hAnsi="Times New Roman" w:cs="Times New Roman"/>
          <w:sz w:val="28"/>
          <w:szCs w:val="28"/>
        </w:rPr>
        <w:t>у</w:t>
      </w:r>
      <w:r w:rsidR="001D4845" w:rsidRPr="001D4845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 w:rsidR="001D4845">
        <w:rPr>
          <w:rFonts w:ascii="Times New Roman" w:hAnsi="Times New Roman" w:cs="Times New Roman"/>
          <w:sz w:val="28"/>
          <w:szCs w:val="28"/>
        </w:rPr>
        <w:t xml:space="preserve"> в ОПОП.</w:t>
      </w:r>
    </w:p>
    <w:p w:rsidR="00F66E2B" w:rsidRDefault="00F66E2B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обучению в вузе предполагает комплексную практико-ориентированную государственную итоговую аттестацию, где находят отражение как проектная часть, так и комплексные теоретические знания выпускников. Такую проверку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</w:t>
      </w:r>
      <w:r w:rsidR="00D50206">
        <w:rPr>
          <w:rFonts w:ascii="Times New Roman" w:hAnsi="Times New Roman" w:cs="Times New Roman"/>
          <w:sz w:val="28"/>
          <w:szCs w:val="28"/>
        </w:rPr>
        <w:t>петенций возможно осуществить 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и защите выпускной квалификационной работы.</w:t>
      </w:r>
    </w:p>
    <w:p w:rsidR="00D50206" w:rsidRDefault="00D50206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актуализация учебных планов связана со следующими факторами: </w:t>
      </w:r>
    </w:p>
    <w:p w:rsidR="00D50206" w:rsidRDefault="00D50206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замечания председателей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50206" w:rsidRDefault="00D50206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работодателей;</w:t>
      </w:r>
    </w:p>
    <w:p w:rsidR="00D50206" w:rsidRDefault="00D50206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научно-практический опыт ведущих вузов;</w:t>
      </w:r>
    </w:p>
    <w:p w:rsidR="00D50206" w:rsidRDefault="00D50206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современные тренды к проектированию образовательных программ ВО;</w:t>
      </w:r>
    </w:p>
    <w:p w:rsidR="00567C57" w:rsidRDefault="001D4845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во все ОПОП, включая учебные планы, включен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госэкзамен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(кроме н</w:t>
      </w:r>
      <w:r w:rsidR="00160771">
        <w:rPr>
          <w:rFonts w:ascii="Times New Roman" w:hAnsi="Times New Roman" w:cs="Times New Roman"/>
          <w:sz w:val="28"/>
          <w:szCs w:val="28"/>
        </w:rPr>
        <w:t xml:space="preserve">екоторых программ магистратуры), который по содержанию и по формулировкам вопросов в подавляющем большинстве дублирует экзамены </w:t>
      </w:r>
      <w:r w:rsidR="00D50206">
        <w:rPr>
          <w:rFonts w:ascii="Times New Roman" w:hAnsi="Times New Roman" w:cs="Times New Roman"/>
          <w:sz w:val="28"/>
          <w:szCs w:val="28"/>
        </w:rPr>
        <w:t xml:space="preserve">в промежуточной аттестации </w:t>
      </w:r>
      <w:r w:rsidR="00160771">
        <w:rPr>
          <w:rFonts w:ascii="Times New Roman" w:hAnsi="Times New Roman" w:cs="Times New Roman"/>
          <w:sz w:val="28"/>
          <w:szCs w:val="28"/>
        </w:rPr>
        <w:t>по дисциплинам</w:t>
      </w:r>
      <w:r w:rsidR="00397493">
        <w:rPr>
          <w:rFonts w:ascii="Times New Roman" w:hAnsi="Times New Roman" w:cs="Times New Roman"/>
          <w:sz w:val="28"/>
          <w:szCs w:val="28"/>
        </w:rPr>
        <w:t>, хотя и заявлен как междисциплинарный</w:t>
      </w:r>
      <w:r w:rsidR="00160771">
        <w:rPr>
          <w:rFonts w:ascii="Times New Roman" w:hAnsi="Times New Roman" w:cs="Times New Roman"/>
          <w:sz w:val="28"/>
          <w:szCs w:val="28"/>
        </w:rPr>
        <w:t>.</w:t>
      </w:r>
      <w:r w:rsidR="00397493">
        <w:rPr>
          <w:rFonts w:ascii="Times New Roman" w:hAnsi="Times New Roman" w:cs="Times New Roman"/>
          <w:sz w:val="28"/>
          <w:szCs w:val="28"/>
        </w:rPr>
        <w:t xml:space="preserve"> В итоге всё сводится к сумме вопросов из разных дисциплин.</w:t>
      </w:r>
      <w:r w:rsidR="00160771">
        <w:rPr>
          <w:rFonts w:ascii="Times New Roman" w:hAnsi="Times New Roman" w:cs="Times New Roman"/>
          <w:sz w:val="28"/>
          <w:szCs w:val="28"/>
        </w:rPr>
        <w:t xml:space="preserve"> Т.е. проверяется не качественный - </w:t>
      </w:r>
      <w:proofErr w:type="spellStart"/>
      <w:r w:rsidR="00160771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160771">
        <w:rPr>
          <w:rFonts w:ascii="Times New Roman" w:hAnsi="Times New Roman" w:cs="Times New Roman"/>
          <w:sz w:val="28"/>
          <w:szCs w:val="28"/>
        </w:rPr>
        <w:t>, а количественный параметр результатов обучения</w:t>
      </w:r>
      <w:r w:rsidR="00630F50">
        <w:rPr>
          <w:rFonts w:ascii="Times New Roman" w:hAnsi="Times New Roman" w:cs="Times New Roman"/>
          <w:sz w:val="28"/>
          <w:szCs w:val="28"/>
        </w:rPr>
        <w:t>, поэтому среди замечаний председателей ГЭК было, например, такое «В устных ответах отмечена недостаточная системная связь теоретических и методологических аспектов» (</w:t>
      </w:r>
      <w:proofErr w:type="spellStart"/>
      <w:r w:rsidR="00630F50">
        <w:rPr>
          <w:rFonts w:ascii="Times New Roman" w:hAnsi="Times New Roman" w:cs="Times New Roman"/>
          <w:sz w:val="28"/>
          <w:szCs w:val="28"/>
        </w:rPr>
        <w:t>Багдасарова</w:t>
      </w:r>
      <w:proofErr w:type="spellEnd"/>
      <w:r w:rsidR="00630F50">
        <w:rPr>
          <w:rFonts w:ascii="Times New Roman" w:hAnsi="Times New Roman" w:cs="Times New Roman"/>
          <w:sz w:val="28"/>
          <w:szCs w:val="28"/>
        </w:rPr>
        <w:t xml:space="preserve">-Козырь </w:t>
      </w:r>
      <w:proofErr w:type="spellStart"/>
      <w:r w:rsidR="00630F50">
        <w:rPr>
          <w:rFonts w:ascii="Times New Roman" w:hAnsi="Times New Roman" w:cs="Times New Roman"/>
          <w:sz w:val="28"/>
          <w:szCs w:val="28"/>
        </w:rPr>
        <w:t>К.М</w:t>
      </w:r>
      <w:proofErr w:type="spellEnd"/>
      <w:r w:rsidR="00630F50">
        <w:rPr>
          <w:rFonts w:ascii="Times New Roman" w:hAnsi="Times New Roman" w:cs="Times New Roman"/>
          <w:sz w:val="28"/>
          <w:szCs w:val="28"/>
        </w:rPr>
        <w:t>.)!</w:t>
      </w:r>
    </w:p>
    <w:p w:rsidR="005D437D" w:rsidRDefault="005D437D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продумать, для каких ОПОП возможно исключение государственного экзамена из учебных планов.</w:t>
      </w:r>
    </w:p>
    <w:p w:rsidR="003C133F" w:rsidRDefault="003C133F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введение государственного экзамена при условии получения дополнительной квалификации.</w:t>
      </w:r>
    </w:p>
    <w:p w:rsidR="001E138E" w:rsidRDefault="001E138E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отказа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госэкзамена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 был – </w:t>
      </w:r>
      <w:r w:rsidRPr="001E13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38E">
        <w:rPr>
          <w:rFonts w:ascii="Times New Roman" w:hAnsi="Times New Roman" w:cs="Times New Roman"/>
          <w:sz w:val="28"/>
          <w:szCs w:val="28"/>
        </w:rPr>
        <w:t xml:space="preserve">условиях пандемии </w:t>
      </w:r>
      <w:proofErr w:type="spellStart"/>
      <w:r w:rsidRPr="001E138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7072" w:rsidRDefault="005E1EF4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Междисциплинарный (комплексный) характер государственной итоговой аттестации должен предполагать такую же направленность и научно-исследовательских работ, проводимых обучающимися в процессе обучения, в том числе написание курсовых работ</w:t>
      </w:r>
      <w:r w:rsidR="0084733F">
        <w:rPr>
          <w:rFonts w:ascii="Times New Roman" w:hAnsi="Times New Roman" w:cs="Times New Roman"/>
          <w:sz w:val="28"/>
          <w:szCs w:val="28"/>
        </w:rPr>
        <w:t>/ проектов</w:t>
      </w:r>
      <w:r>
        <w:rPr>
          <w:rFonts w:ascii="Times New Roman" w:hAnsi="Times New Roman" w:cs="Times New Roman"/>
          <w:sz w:val="28"/>
          <w:szCs w:val="28"/>
        </w:rPr>
        <w:t xml:space="preserve"> должно предполагать охват не только одной дисциплины, а в настоящих учебных планах курсовые работы закреплены за конкретной дисциплиной. Эта проблема носит, по большей части, технический характер: нельзя указать</w:t>
      </w:r>
      <w:r w:rsidR="0084733F">
        <w:rPr>
          <w:rFonts w:ascii="Times New Roman" w:hAnsi="Times New Roman" w:cs="Times New Roman"/>
          <w:sz w:val="28"/>
          <w:szCs w:val="28"/>
        </w:rPr>
        <w:t xml:space="preserve"> курсовые работы на </w:t>
      </w:r>
      <w:r>
        <w:rPr>
          <w:rFonts w:ascii="Times New Roman" w:hAnsi="Times New Roman" w:cs="Times New Roman"/>
          <w:sz w:val="28"/>
          <w:szCs w:val="28"/>
        </w:rPr>
        <w:t>нескольк</w:t>
      </w:r>
      <w:r w:rsidR="0084733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4733F">
        <w:rPr>
          <w:rFonts w:ascii="Times New Roman" w:hAnsi="Times New Roman" w:cs="Times New Roman"/>
          <w:sz w:val="28"/>
          <w:szCs w:val="28"/>
        </w:rPr>
        <w:t>ах для выбора</w:t>
      </w:r>
      <w:r>
        <w:rPr>
          <w:rFonts w:ascii="Times New Roman" w:hAnsi="Times New Roman" w:cs="Times New Roman"/>
          <w:sz w:val="28"/>
          <w:szCs w:val="28"/>
        </w:rPr>
        <w:t>, иначе программа</w:t>
      </w:r>
      <w:r w:rsidR="0084733F">
        <w:rPr>
          <w:rFonts w:ascii="Times New Roman" w:hAnsi="Times New Roman" w:cs="Times New Roman"/>
          <w:sz w:val="28"/>
          <w:szCs w:val="28"/>
        </w:rPr>
        <w:t xml:space="preserve"> посчитает как несколько курсовых работ/ проектов в семестре. Чтобы найти выход из такой ситуации, предлагаем ввести, там, где её нет, учебную практику </w:t>
      </w:r>
      <w:r w:rsidR="00DE5809">
        <w:rPr>
          <w:rFonts w:ascii="Times New Roman" w:hAnsi="Times New Roman" w:cs="Times New Roman"/>
          <w:sz w:val="28"/>
          <w:szCs w:val="28"/>
        </w:rPr>
        <w:t>«Научно-исследовательская работа»</w:t>
      </w:r>
      <w:r w:rsidR="00D01988">
        <w:rPr>
          <w:rFonts w:ascii="Times New Roman" w:hAnsi="Times New Roman" w:cs="Times New Roman"/>
          <w:sz w:val="28"/>
          <w:szCs w:val="28"/>
        </w:rPr>
        <w:t xml:space="preserve">. Для ФГОС 4, если не будет предусмотрена такая практика стандартом, ввести дисциплину «Научно-исследовательская работа» </w:t>
      </w:r>
      <w:r w:rsidR="00371229">
        <w:rPr>
          <w:rFonts w:ascii="Times New Roman" w:hAnsi="Times New Roman" w:cs="Times New Roman"/>
          <w:sz w:val="28"/>
          <w:szCs w:val="28"/>
        </w:rPr>
        <w:t>(</w:t>
      </w:r>
      <w:r w:rsidR="00115426">
        <w:rPr>
          <w:rFonts w:ascii="Times New Roman" w:hAnsi="Times New Roman" w:cs="Times New Roman"/>
          <w:sz w:val="28"/>
          <w:szCs w:val="28"/>
        </w:rPr>
        <w:t>на 2 и 3 курсах</w:t>
      </w:r>
      <w:bookmarkStart w:id="0" w:name="_GoBack"/>
      <w:bookmarkEnd w:id="0"/>
      <w:r w:rsidR="00D01988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="00D01988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="00D01988">
        <w:rPr>
          <w:rFonts w:ascii="Times New Roman" w:hAnsi="Times New Roman" w:cs="Times New Roman"/>
          <w:sz w:val="28"/>
          <w:szCs w:val="28"/>
        </w:rPr>
        <w:t>.)</w:t>
      </w:r>
      <w:r w:rsidR="00294323">
        <w:rPr>
          <w:rFonts w:ascii="Times New Roman" w:hAnsi="Times New Roman" w:cs="Times New Roman"/>
          <w:sz w:val="28"/>
          <w:szCs w:val="28"/>
        </w:rPr>
        <w:t>: по 4 часа контактной работы + 36 часов на экзамен и 32 часа СРС</w:t>
      </w:r>
      <w:proofErr w:type="gramStart"/>
      <w:r w:rsidR="00371229">
        <w:rPr>
          <w:rFonts w:ascii="Times New Roman" w:hAnsi="Times New Roman" w:cs="Times New Roman"/>
          <w:sz w:val="28"/>
          <w:szCs w:val="28"/>
        </w:rPr>
        <w:t>)</w:t>
      </w:r>
      <w:r w:rsidR="00294323">
        <w:rPr>
          <w:rFonts w:ascii="Times New Roman" w:hAnsi="Times New Roman" w:cs="Times New Roman"/>
          <w:sz w:val="28"/>
          <w:szCs w:val="28"/>
        </w:rPr>
        <w:t>.</w:t>
      </w:r>
      <w:r w:rsidR="00D019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7072" w:rsidRDefault="00927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1EF4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отчетах председателей ГИА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составляется за 2023, т.к. ГЭК действует календарный год;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отсутствуют даты и подписи;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некоторые нормативные документы указаны недействующие (приказ 301 вместо 245 об утверждении Порядка организации образовательной деятельности; старый приказ об утверждении Положения о ГИА в СГИК вместо пр. 102 от 313.08.2022, ФГОС 2016 года для очной формы</w:t>
      </w:r>
      <w:r w:rsidR="0024360F">
        <w:rPr>
          <w:rFonts w:ascii="Times New Roman" w:hAnsi="Times New Roman" w:cs="Times New Roman"/>
          <w:sz w:val="28"/>
          <w:szCs w:val="28"/>
        </w:rPr>
        <w:t xml:space="preserve"> – 53.03.05 Дирижирование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кафедр на титульном листе и по тексту – разные: новые и старые (звукорежиссуры и цифровых технологий);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профилей по тексту перепутаны (Хоровое народное пение – попадается</w:t>
      </w:r>
      <w:r w:rsidR="00855A84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льное народное пение);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блоки дисциплин указаны не по ФГОС 3++ (базовые вместо обязательных и т.д.);</w:t>
      </w:r>
    </w:p>
    <w:p w:rsidR="00927072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и место дисциплин в характеристике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гос.экзамена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соответствуют учебному плану; </w:t>
      </w:r>
      <w:r w:rsidR="00855A84">
        <w:rPr>
          <w:rFonts w:ascii="Times New Roman" w:hAnsi="Times New Roman" w:cs="Times New Roman"/>
          <w:sz w:val="28"/>
          <w:szCs w:val="28"/>
        </w:rPr>
        <w:t>указаны дисциплины, отсутствующие в учебном плане</w:t>
      </w:r>
      <w:r w:rsidR="00346EC1">
        <w:rPr>
          <w:rFonts w:ascii="Times New Roman" w:hAnsi="Times New Roman" w:cs="Times New Roman"/>
          <w:sz w:val="28"/>
          <w:szCs w:val="28"/>
        </w:rPr>
        <w:t xml:space="preserve"> (в отчете по ОПОП 53.03.04 Искусство народного пения, «Хоровое народное пение»; 51.03.06 Библиотечно-информационная деятельность, «Универсальный профиль»</w:t>
      </w:r>
      <w:r w:rsidR="00855A84">
        <w:rPr>
          <w:rFonts w:ascii="Times New Roman" w:hAnsi="Times New Roman" w:cs="Times New Roman"/>
          <w:sz w:val="28"/>
          <w:szCs w:val="28"/>
        </w:rPr>
        <w:t>;</w:t>
      </w:r>
    </w:p>
    <w:p w:rsidR="00855A84" w:rsidRDefault="00855A84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все типы компетенций, закрепленные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госэкзаменом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указаны в отчете (например, ни слова не сказано о проверке универсальных компетенций)</w:t>
      </w:r>
    </w:p>
    <w:p w:rsidR="00927072" w:rsidRPr="00567C57" w:rsidRDefault="00927072" w:rsidP="005D43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A84">
        <w:rPr>
          <w:rFonts w:ascii="Times New Roman" w:hAnsi="Times New Roman" w:cs="Times New Roman"/>
          <w:sz w:val="28"/>
          <w:szCs w:val="28"/>
        </w:rPr>
        <w:t>по ОПОП «Музыковедение» в отчете отсутствует какая-либо информация о государственном экзамене, хотя учебным планом он предусмотрен.</w:t>
      </w:r>
    </w:p>
    <w:sectPr w:rsidR="00927072" w:rsidRPr="00567C57" w:rsidSect="00567C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C57"/>
    <w:rsid w:val="00115426"/>
    <w:rsid w:val="00160771"/>
    <w:rsid w:val="001D4845"/>
    <w:rsid w:val="001E138E"/>
    <w:rsid w:val="0024360F"/>
    <w:rsid w:val="00294323"/>
    <w:rsid w:val="00346EC1"/>
    <w:rsid w:val="00371229"/>
    <w:rsid w:val="00397493"/>
    <w:rsid w:val="003C133F"/>
    <w:rsid w:val="003C14F4"/>
    <w:rsid w:val="00567C57"/>
    <w:rsid w:val="005D437D"/>
    <w:rsid w:val="005E1EF4"/>
    <w:rsid w:val="00630F50"/>
    <w:rsid w:val="00732C90"/>
    <w:rsid w:val="0084733F"/>
    <w:rsid w:val="00855A84"/>
    <w:rsid w:val="008F6EB5"/>
    <w:rsid w:val="00927072"/>
    <w:rsid w:val="00A45623"/>
    <w:rsid w:val="00A97A39"/>
    <w:rsid w:val="00D01988"/>
    <w:rsid w:val="00D50206"/>
    <w:rsid w:val="00DE5809"/>
    <w:rsid w:val="00EA65DC"/>
    <w:rsid w:val="00F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7F27-6CC3-4773-B521-C59BDFF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olga.shmeleva</dc:creator>
  <cp:keywords/>
  <dc:description/>
  <cp:lastModifiedBy>Сидорова Наталья Юрьевна</cp:lastModifiedBy>
  <cp:revision>13</cp:revision>
  <cp:lastPrinted>2024-01-15T08:17:00Z</cp:lastPrinted>
  <dcterms:created xsi:type="dcterms:W3CDTF">2024-01-11T08:52:00Z</dcterms:created>
  <dcterms:modified xsi:type="dcterms:W3CDTF">2024-01-17T05:17:00Z</dcterms:modified>
</cp:coreProperties>
</file>