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3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0"/>
        <w:gridCol w:w="4962"/>
        <w:gridCol w:w="2353"/>
      </w:tblGrid>
      <w:tr w:rsidR="003F4869" w:rsidRPr="00E93326" w:rsidTr="00654B21">
        <w:trPr>
          <w:trHeight w:val="240"/>
          <w:tblHeader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4869" w:rsidRPr="00E93326" w:rsidRDefault="003F4869" w:rsidP="00654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работы УМС</w:t>
            </w:r>
            <w:r w:rsidR="0065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r w:rsidR="003F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65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3F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  <w:r w:rsidR="0065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="0065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869" w:rsidRPr="00E93326" w:rsidRDefault="003F4869" w:rsidP="0065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869" w:rsidRPr="00E93326" w:rsidRDefault="003F4869" w:rsidP="0065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4869" w:rsidRPr="00E93326" w:rsidTr="00654B21">
        <w:trPr>
          <w:trHeight w:val="240"/>
          <w:tblHeader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4869" w:rsidRPr="00186224" w:rsidRDefault="003F4869" w:rsidP="00A5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4869" w:rsidRPr="00E93326" w:rsidRDefault="003F4869" w:rsidP="00A5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деятельности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4869" w:rsidRPr="00E93326" w:rsidRDefault="003F4869" w:rsidP="00A56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82C37" w:rsidRPr="00E93326" w:rsidTr="00654B21">
        <w:trPr>
          <w:trHeight w:val="348"/>
        </w:trPr>
        <w:tc>
          <w:tcPr>
            <w:tcW w:w="138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82C37" w:rsidRDefault="00E712D4" w:rsidP="00F7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</w:t>
            </w:r>
            <w:r w:rsidR="005F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E82C37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ябрь </w:t>
            </w:r>
            <w:r w:rsidR="003F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E82C37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  <w:r w:rsidR="00E8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F334C" w:rsidRPr="00F743F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F743FA" w:rsidRPr="00F743F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</w:t>
            </w:r>
            <w:r w:rsidR="005F334C" w:rsidRPr="00F743F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E8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8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F7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040A9E" w:rsidRPr="00E93326" w:rsidTr="00F743FA">
        <w:trPr>
          <w:trHeight w:val="1615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6369" w:rsidRPr="00F743FA" w:rsidRDefault="00E712D4" w:rsidP="00A565BC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567" w:righ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аккредитационной</w:t>
            </w:r>
            <w:r w:rsidR="00040A9E"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экспертизе ОПОП «Визуальные коммуникации и </w:t>
            </w:r>
            <w:proofErr w:type="spellStart"/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веб-дизайн</w:t>
            </w:r>
            <w:proofErr w:type="spellEnd"/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направлению подготовки 50.03.01 Искусства и гуманитарные науки; «Педагогика народно-сценического и современного танца» по направлению подготовки </w:t>
            </w:r>
            <w:r w:rsidRPr="00F743FA">
              <w:rPr>
                <w:rFonts w:ascii="Times New Roman" w:hAnsi="Times New Roman" w:cs="Times New Roman"/>
                <w:sz w:val="24"/>
                <w:szCs w:val="24"/>
              </w:rPr>
              <w:t>52.03.01 Хореографическое искусство</w:t>
            </w:r>
            <w:r w:rsidR="00C86369" w:rsidRPr="00F7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</w:t>
            </w:r>
          </w:p>
          <w:p w:rsidR="000B6648" w:rsidRDefault="000B6648" w:rsidP="000B6648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04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УВР</w:t>
            </w:r>
          </w:p>
          <w:p w:rsidR="00040A9E" w:rsidRDefault="00040A9E" w:rsidP="0004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40A9E" w:rsidRDefault="00040A9E" w:rsidP="0004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УМУ </w:t>
            </w:r>
          </w:p>
          <w:p w:rsidR="00040A9E" w:rsidRDefault="00040A9E" w:rsidP="0004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</w:t>
            </w:r>
          </w:p>
          <w:p w:rsidR="000B6648" w:rsidRDefault="000B6648" w:rsidP="000B6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A9E" w:rsidRPr="00E93326" w:rsidTr="00F743FA">
        <w:trPr>
          <w:trHeight w:val="1937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F743FA" w:rsidRDefault="003A393A" w:rsidP="00A565BC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формировании комплекта оценочных материалов для диагностической работы как составной части аккредитационной оценки уровня образовательных результатов обучающихся, полученных в ходе освоения образовательной программы высшего образования, установленных образовательной программой по соответствующему направлению подготовки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AA59CB" w:rsidRDefault="003A393A" w:rsidP="004A260D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опыта составления комплекта оценочных материалов. Разработка методических рекомендаций.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393A" w:rsidRDefault="003A393A" w:rsidP="003A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УВР</w:t>
            </w:r>
          </w:p>
          <w:p w:rsidR="003A393A" w:rsidRDefault="003A393A" w:rsidP="003A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3A393A" w:rsidRDefault="003A393A" w:rsidP="003A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ачальника УМУ </w:t>
            </w:r>
          </w:p>
          <w:p w:rsidR="003A393A" w:rsidRDefault="003A393A" w:rsidP="003A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Шмелева</w:t>
            </w:r>
          </w:p>
          <w:p w:rsidR="00040A9E" w:rsidRPr="00E93326" w:rsidRDefault="003A393A" w:rsidP="003A3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афедрами</w:t>
            </w:r>
          </w:p>
        </w:tc>
      </w:tr>
      <w:tr w:rsidR="00040A9E" w:rsidRPr="00E93326" w:rsidTr="00654B21">
        <w:trPr>
          <w:trHeight w:val="2182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F743FA" w:rsidRDefault="00040A9E" w:rsidP="00A565BC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ГИА и формах государственной итоговой аттестации в СГИК в </w:t>
            </w:r>
            <w:r w:rsidR="003F7A08"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ОПОП по направлениям подготовки и специальностям, реализуемым в СГИК.</w:t>
            </w:r>
          </w:p>
          <w:p w:rsidR="00040A9E" w:rsidRPr="00E93326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F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УВР</w:t>
            </w:r>
          </w:p>
          <w:p w:rsidR="00040A9E" w:rsidRDefault="00040A9E" w:rsidP="005F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Алашеева</w:t>
            </w:r>
          </w:p>
          <w:p w:rsidR="00040A9E" w:rsidRDefault="00040A9E" w:rsidP="005F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УМУ </w:t>
            </w:r>
          </w:p>
          <w:p w:rsidR="00040A9E" w:rsidRPr="00E93326" w:rsidRDefault="00040A9E" w:rsidP="005F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Н.Ю. Сидорова </w:t>
            </w:r>
          </w:p>
        </w:tc>
      </w:tr>
      <w:tr w:rsidR="00040A9E" w:rsidRPr="00E93326" w:rsidTr="00A565BC">
        <w:trPr>
          <w:trHeight w:val="270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F743FA" w:rsidRDefault="00040A9E" w:rsidP="00A565BC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3A393A"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промежуточных итогах </w:t>
            </w:r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</w:t>
            </w:r>
            <w:r w:rsidR="003A393A"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1-С в процесс организации образовательной деятельности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40A9E" w:rsidRPr="00FE6F88" w:rsidRDefault="00040A9E" w:rsidP="00FC1458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современных технологий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образовательной деятельности.</w:t>
            </w: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направленных на повышение качества подготовки выпускников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F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40A9E" w:rsidRDefault="00040A9E" w:rsidP="009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040A9E" w:rsidRDefault="00040A9E" w:rsidP="009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Шерстнев</w:t>
            </w:r>
          </w:p>
        </w:tc>
      </w:tr>
      <w:tr w:rsidR="00040A9E" w:rsidRPr="00E93326" w:rsidTr="00F743FA">
        <w:trPr>
          <w:trHeight w:val="285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5BC" w:rsidRDefault="00040A9E" w:rsidP="00A565BC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Разное</w:t>
            </w:r>
          </w:p>
          <w:p w:rsidR="00286331" w:rsidRPr="00F743FA" w:rsidRDefault="00286331" w:rsidP="00286331">
            <w:pPr>
              <w:pStyle w:val="a4"/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FE6F88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9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A9E" w:rsidRPr="00E93326" w:rsidTr="00654B21">
        <w:trPr>
          <w:trHeight w:val="348"/>
        </w:trPr>
        <w:tc>
          <w:tcPr>
            <w:tcW w:w="138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0A9E" w:rsidRDefault="00F743FA" w:rsidP="00A565BC">
            <w:pPr>
              <w:spacing w:before="100" w:beforeAutospacing="1" w:after="100" w:afterAutospacing="1" w:line="240" w:lineRule="auto"/>
              <w:ind w:left="425" w:right="71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</w:t>
            </w:r>
            <w:r w:rsidR="00040A9E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ябрь </w:t>
            </w:r>
            <w:r w:rsidR="003F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040A9E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  <w:r w:rsidR="0004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0A9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  <w:r w:rsidR="00040A9E" w:rsidRPr="002469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  <w:r w:rsidR="00040A9E" w:rsidRPr="002469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3F7A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2025</w:t>
            </w:r>
          </w:p>
        </w:tc>
      </w:tr>
      <w:tr w:rsidR="00040A9E" w:rsidRPr="00E93326" w:rsidTr="00654B21">
        <w:trPr>
          <w:trHeight w:val="701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A565BC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разработке новых и корректировке действующих локальных нормативных актов по сопровождению образовательного процесса 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6732AC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нормативного обеспечения учебно-методической деятельности.</w:t>
            </w:r>
          </w:p>
          <w:p w:rsidR="00392EC5" w:rsidRPr="00AA59CB" w:rsidRDefault="00392EC5" w:rsidP="006732AC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мониторинга качества образовательного процесса и разработка корректирующих мероприятий в случае установления несоответствий.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40A9E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 УМУ О.В. Шмелева</w:t>
            </w:r>
          </w:p>
          <w:p w:rsidR="00040A9E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040A9E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отдела</w:t>
            </w:r>
          </w:p>
          <w:p w:rsidR="00040A9E" w:rsidRPr="00E93326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Ю.В.</w:t>
            </w:r>
          </w:p>
        </w:tc>
      </w:tr>
      <w:tr w:rsidR="00040A9E" w:rsidRPr="00E93326" w:rsidTr="00654B21">
        <w:trPr>
          <w:trHeight w:val="240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801199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r w:rsidR="00E8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Федеральный закон №273-ФЗ «Об образовании в Российской Федерации» о педагогической деятельности обучающихся в вузе</w:t>
            </w:r>
            <w:r w:rsid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01199"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квалификация и </w:t>
            </w:r>
            <w:proofErr w:type="spellStart"/>
            <w:r w:rsidR="00801199"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микроквалификация</w:t>
            </w:r>
            <w:proofErr w:type="spellEnd"/>
            <w:r w:rsidR="00801199"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возможности реализации в СГИК.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C5" w:rsidRPr="00AA59CB" w:rsidRDefault="00040A9E" w:rsidP="00392EC5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</w:t>
            </w:r>
            <w:r w:rsidR="0039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92EC5"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УВР</w:t>
            </w:r>
          </w:p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550CD1" w:rsidRDefault="00801199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</w:t>
            </w:r>
          </w:p>
          <w:p w:rsidR="00801199" w:rsidRDefault="00801199" w:rsidP="0080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УМУ О.В. Шмелева</w:t>
            </w:r>
          </w:p>
          <w:p w:rsidR="00040A9E" w:rsidRDefault="00801199" w:rsidP="0080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Деканы</w:t>
            </w:r>
          </w:p>
        </w:tc>
      </w:tr>
      <w:tr w:rsidR="007F787A" w:rsidRPr="00E93326" w:rsidTr="00053DAC">
        <w:trPr>
          <w:trHeight w:val="1978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Default="007F787A" w:rsidP="00A565BC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1E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</w:t>
            </w:r>
            <w:r w:rsidR="001E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4 поколения 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Pr="00AA59CB" w:rsidRDefault="007F787A" w:rsidP="00A20698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 УМУ О.В. Шмелева</w:t>
            </w:r>
          </w:p>
          <w:p w:rsidR="00A565BC" w:rsidRDefault="007F787A" w:rsidP="00A5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ФУМО</w:t>
            </w:r>
          </w:p>
        </w:tc>
      </w:tr>
      <w:tr w:rsidR="00286331" w:rsidRPr="00E93326" w:rsidTr="00286331">
        <w:trPr>
          <w:trHeight w:val="547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331" w:rsidRDefault="00286331" w:rsidP="00A565BC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мероприятиях по повышению качества успеваемости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331" w:rsidRPr="00FE6F88" w:rsidRDefault="00286331" w:rsidP="00A20698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передового опыта учебно-методической работы кафедр и отдельных преподавателей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331" w:rsidRDefault="00286331" w:rsidP="0028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286331" w:rsidRDefault="00286331" w:rsidP="0028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286331" w:rsidRDefault="00286331" w:rsidP="0028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члены УМС</w:t>
            </w:r>
          </w:p>
        </w:tc>
      </w:tr>
      <w:tr w:rsidR="00286331" w:rsidRPr="00E93326" w:rsidTr="00286331">
        <w:trPr>
          <w:trHeight w:val="547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331" w:rsidRDefault="00286331" w:rsidP="00A565BC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331" w:rsidRPr="00801199" w:rsidRDefault="00286331" w:rsidP="00A20698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6331" w:rsidRDefault="00286331" w:rsidP="00286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A9E" w:rsidRPr="00E93326" w:rsidTr="00654B21">
        <w:trPr>
          <w:trHeight w:val="348"/>
        </w:trPr>
        <w:tc>
          <w:tcPr>
            <w:tcW w:w="138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0A9E" w:rsidRDefault="007F787A" w:rsidP="00A565BC">
            <w:pPr>
              <w:spacing w:before="100" w:beforeAutospacing="1" w:after="100" w:afterAutospacing="1" w:line="240" w:lineRule="auto"/>
              <w:ind w:left="425" w:right="71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  <w:r w:rsidR="00040A9E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F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  <w:r w:rsidR="00040A9E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  <w:r w:rsidR="0004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0A9E" w:rsidRPr="008011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A565BC" w:rsidRPr="008011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  <w:r w:rsidR="00040A9E" w:rsidRPr="008011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040A9E"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40A9E"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F7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040A9E" w:rsidRPr="00E93326" w:rsidTr="00654B21">
        <w:trPr>
          <w:trHeight w:val="1289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801199" w:rsidRDefault="00040A9E" w:rsidP="00392EC5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формах и видах практической подготовки по дисциплинам и способах её контроля (по УГС)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801199" w:rsidRDefault="00040A9E" w:rsidP="005928F4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технологий обучения, направленных на повышение качества подготовки выпускников.</w:t>
            </w:r>
          </w:p>
          <w:p w:rsidR="00040A9E" w:rsidRPr="00801199" w:rsidRDefault="00040A9E" w:rsidP="005928F4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обеспеченности реализуемых Институтом основных образовательных программ.</w:t>
            </w:r>
          </w:p>
          <w:p w:rsidR="00040A9E" w:rsidRPr="00801199" w:rsidRDefault="00040A9E" w:rsidP="005928F4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мониторинга качества образовательного процесса и разработка корректирующих мероприятий в случае установления несоответствий.</w:t>
            </w:r>
          </w:p>
          <w:p w:rsidR="00040A9E" w:rsidRPr="00801199" w:rsidRDefault="00040A9E" w:rsidP="00C40E76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передового опыта учебно-методической работы кафедр и отдельных преподавателей.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801199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И.А. Зайцева</w:t>
            </w:r>
          </w:p>
          <w:p w:rsidR="00040A9E" w:rsidRPr="00E93326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члены УМС.</w:t>
            </w:r>
          </w:p>
        </w:tc>
      </w:tr>
      <w:tr w:rsidR="00392EC5" w:rsidRPr="00E93326" w:rsidTr="00392EC5">
        <w:trPr>
          <w:trHeight w:val="2437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C5" w:rsidRDefault="00392EC5" w:rsidP="00392EC5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внедрении в образовательный процесс федеральной программы «Обучение служением»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C5" w:rsidRDefault="00392EC5" w:rsidP="00392EC5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9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реализации подхода «Обучение служением» в образовательном процессе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2EC5" w:rsidRDefault="00392EC5" w:rsidP="00392EC5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9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опуляризаци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9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и ее интеграци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9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образовательный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2EC5" w:rsidRPr="00FE6F88" w:rsidRDefault="00392EC5" w:rsidP="00392EC5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передового опыта учебно-методической работы кафедр и отдельных преподавателей.</w:t>
            </w:r>
          </w:p>
          <w:p w:rsidR="00392EC5" w:rsidRPr="00FE6F88" w:rsidRDefault="00392EC5" w:rsidP="00392EC5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нормативного обеспечения учебно-методической деятельности.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C5" w:rsidRDefault="00392EC5" w:rsidP="0039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392EC5" w:rsidRDefault="00392EC5" w:rsidP="0039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392EC5" w:rsidRDefault="00392EC5" w:rsidP="0039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 УМУ О.В. Шмелева</w:t>
            </w:r>
          </w:p>
          <w:p w:rsidR="00392EC5" w:rsidRDefault="00392EC5" w:rsidP="0014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DAC" w:rsidRPr="00E93326" w:rsidTr="00392EC5">
        <w:trPr>
          <w:trHeight w:val="3205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Pr="00FE6164" w:rsidRDefault="00053DAC" w:rsidP="00392EC5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25" w:right="7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9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требованиях к учебным планам и ОПОП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59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набора.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Pr="00FE6F88" w:rsidRDefault="00053DAC" w:rsidP="005E3535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технологий обучения, направленных на повышение качества подготовки выпускников.</w:t>
            </w:r>
          </w:p>
          <w:p w:rsidR="00392EC5" w:rsidRDefault="00392EC5" w:rsidP="005E3535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мониторинга качества образовательного процесса и разработка корректирующих мероприятий в случае установления несоответствий.</w:t>
            </w:r>
          </w:p>
          <w:p w:rsidR="00053DAC" w:rsidRPr="00FE6F88" w:rsidRDefault="00053DAC" w:rsidP="005E3535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обеспеченности реализуемых Институтом основных образовательных программ.</w:t>
            </w:r>
          </w:p>
          <w:p w:rsidR="00053DAC" w:rsidRPr="00A921CB" w:rsidRDefault="00053DAC" w:rsidP="005E3535">
            <w:pPr>
              <w:pStyle w:val="a4"/>
              <w:spacing w:before="100" w:beforeAutospacing="1" w:after="100" w:afterAutospacing="1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Default="00053DAC" w:rsidP="005E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53DAC" w:rsidRDefault="00053DAC" w:rsidP="005E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053DAC" w:rsidRPr="005928F4" w:rsidRDefault="00053DAC" w:rsidP="005E35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</w:t>
            </w:r>
          </w:p>
        </w:tc>
      </w:tr>
      <w:tr w:rsidR="00053DAC" w:rsidRPr="00E93326" w:rsidTr="00392EC5">
        <w:trPr>
          <w:trHeight w:val="315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Pr="005928F4" w:rsidRDefault="00053DAC" w:rsidP="00392EC5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Pr="00FE6F88" w:rsidRDefault="00053DAC" w:rsidP="005E3535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Default="00053DAC" w:rsidP="005E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DAC" w:rsidRPr="00E93326" w:rsidTr="00654B21">
        <w:trPr>
          <w:trHeight w:val="348"/>
        </w:trPr>
        <w:tc>
          <w:tcPr>
            <w:tcW w:w="138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53DAC" w:rsidRDefault="00053DAC" w:rsidP="00EE154D">
            <w:pPr>
              <w:spacing w:before="100" w:beforeAutospacing="1" w:after="100" w:afterAutospacing="1" w:line="240" w:lineRule="auto"/>
              <w:ind w:left="425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  <w:r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  <w:r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154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21</w:t>
            </w:r>
            <w:r w:rsidRPr="002469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05.2025</w:t>
            </w:r>
          </w:p>
        </w:tc>
      </w:tr>
      <w:tr w:rsidR="00053DAC" w:rsidRPr="00E93326" w:rsidTr="00A20698">
        <w:trPr>
          <w:trHeight w:val="1103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Default="00053DAC" w:rsidP="00053DAC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внутренней оценке качества образования в СГИК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Pr="00FE6F88" w:rsidRDefault="00053DAC" w:rsidP="00A20698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мониторинга качества образовательного процесса и разработка корректирующих мероприятий в случае установления несоответствий.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Default="00053DAC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53DAC" w:rsidRDefault="00053DAC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053DAC" w:rsidRDefault="00053DAC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 УМУ О.В. Шмелева</w:t>
            </w:r>
          </w:p>
        </w:tc>
      </w:tr>
      <w:tr w:rsidR="00053DAC" w:rsidRPr="00E93326" w:rsidTr="00654B21">
        <w:trPr>
          <w:trHeight w:val="2258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Default="00053DAC" w:rsidP="00053DAC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курсах как форме повышения квалификации (профессиональной переподготовки) профессорско-преподавательского состава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Pr="00AA59CB" w:rsidRDefault="00053DAC" w:rsidP="000070E2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Default="00053DAC" w:rsidP="0023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53DAC" w:rsidRDefault="00053DAC" w:rsidP="0023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ФДО </w:t>
            </w:r>
          </w:p>
          <w:p w:rsidR="00053DAC" w:rsidRDefault="00053DAC" w:rsidP="0023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Н.Ю.</w:t>
            </w:r>
          </w:p>
          <w:p w:rsidR="00053DAC" w:rsidRPr="00E93326" w:rsidRDefault="00053DAC" w:rsidP="009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3DAC" w:rsidRPr="00E93326" w:rsidTr="00654B21">
        <w:trPr>
          <w:trHeight w:val="240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Pr="00FE6164" w:rsidRDefault="00053DAC" w:rsidP="00053DAC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Разное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Pr="00A921CB" w:rsidRDefault="00053DAC" w:rsidP="006732AC">
            <w:pPr>
              <w:pStyle w:val="a4"/>
              <w:spacing w:before="100" w:beforeAutospacing="1" w:after="100" w:afterAutospacing="1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3DAC" w:rsidRPr="005928F4" w:rsidRDefault="00053DAC" w:rsidP="005928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FC0B8F" w:rsidRDefault="00FC0B8F" w:rsidP="00053DAC">
      <w:pPr>
        <w:pStyle w:val="a4"/>
        <w:numPr>
          <w:ilvl w:val="0"/>
          <w:numId w:val="21"/>
        </w:num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0B8F" w:rsidSect="00AA59CB">
          <w:pgSz w:w="16838" w:h="11906" w:orient="landscape"/>
          <w:pgMar w:top="851" w:right="709" w:bottom="1701" w:left="992" w:header="709" w:footer="709" w:gutter="0"/>
          <w:cols w:space="708"/>
          <w:docGrid w:linePitch="360"/>
        </w:sectPr>
      </w:pPr>
    </w:p>
    <w:p w:rsidR="00EC750D" w:rsidRPr="00EC750D" w:rsidRDefault="00EC750D" w:rsidP="00E9332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75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D1332C" w:rsidRDefault="00D1332C" w:rsidP="00E93326"/>
    <w:sectPr w:rsidR="00D1332C" w:rsidSect="00AA59CB">
      <w:pgSz w:w="16838" w:h="11906" w:orient="landscape"/>
      <w:pgMar w:top="851" w:right="709" w:bottom="170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567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53C6"/>
    <w:multiLevelType w:val="hybridMultilevel"/>
    <w:tmpl w:val="EDF0C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D114B"/>
    <w:multiLevelType w:val="hybridMultilevel"/>
    <w:tmpl w:val="D2F22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3320B"/>
    <w:multiLevelType w:val="hybridMultilevel"/>
    <w:tmpl w:val="5A3A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C2685"/>
    <w:multiLevelType w:val="hybridMultilevel"/>
    <w:tmpl w:val="0A22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91D9E"/>
    <w:multiLevelType w:val="hybridMultilevel"/>
    <w:tmpl w:val="C08A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B6653"/>
    <w:multiLevelType w:val="hybridMultilevel"/>
    <w:tmpl w:val="1F80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93043"/>
    <w:multiLevelType w:val="hybridMultilevel"/>
    <w:tmpl w:val="9FAC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931E7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17C5"/>
    <w:multiLevelType w:val="hybridMultilevel"/>
    <w:tmpl w:val="4EA47CD2"/>
    <w:lvl w:ilvl="0" w:tplc="F0EC42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192723E"/>
    <w:multiLevelType w:val="hybridMultilevel"/>
    <w:tmpl w:val="7F84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E3DE5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247EA"/>
    <w:multiLevelType w:val="hybridMultilevel"/>
    <w:tmpl w:val="6EC4C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44919"/>
    <w:multiLevelType w:val="hybridMultilevel"/>
    <w:tmpl w:val="5FEE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66FD4"/>
    <w:multiLevelType w:val="hybridMultilevel"/>
    <w:tmpl w:val="0A22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3198D"/>
    <w:multiLevelType w:val="hybridMultilevel"/>
    <w:tmpl w:val="C0643C50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>
    <w:nsid w:val="609B6F66"/>
    <w:multiLevelType w:val="hybridMultilevel"/>
    <w:tmpl w:val="BE74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5788C"/>
    <w:multiLevelType w:val="hybridMultilevel"/>
    <w:tmpl w:val="EDF0C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A7072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52B6D"/>
    <w:multiLevelType w:val="hybridMultilevel"/>
    <w:tmpl w:val="4EA47CD2"/>
    <w:lvl w:ilvl="0" w:tplc="F0EC42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EAF4FA8"/>
    <w:multiLevelType w:val="hybridMultilevel"/>
    <w:tmpl w:val="4EA47CD2"/>
    <w:lvl w:ilvl="0" w:tplc="F0EC42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F0123E1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3"/>
  </w:num>
  <w:num w:numId="5">
    <w:abstractNumId w:val="0"/>
  </w:num>
  <w:num w:numId="6">
    <w:abstractNumId w:val="18"/>
  </w:num>
  <w:num w:numId="7">
    <w:abstractNumId w:val="3"/>
  </w:num>
  <w:num w:numId="8">
    <w:abstractNumId w:val="6"/>
  </w:num>
  <w:num w:numId="9">
    <w:abstractNumId w:val="10"/>
  </w:num>
  <w:num w:numId="10">
    <w:abstractNumId w:val="20"/>
  </w:num>
  <w:num w:numId="11">
    <w:abstractNumId w:val="9"/>
  </w:num>
  <w:num w:numId="12">
    <w:abstractNumId w:val="19"/>
  </w:num>
  <w:num w:numId="13">
    <w:abstractNumId w:val="7"/>
  </w:num>
  <w:num w:numId="14">
    <w:abstractNumId w:val="21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 w:numId="19">
    <w:abstractNumId w:val="5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50D"/>
    <w:rsid w:val="00010357"/>
    <w:rsid w:val="00031521"/>
    <w:rsid w:val="00040A9E"/>
    <w:rsid w:val="00053DAC"/>
    <w:rsid w:val="00063243"/>
    <w:rsid w:val="00065020"/>
    <w:rsid w:val="000B6648"/>
    <w:rsid w:val="000C56CF"/>
    <w:rsid w:val="000C6B77"/>
    <w:rsid w:val="000C7B10"/>
    <w:rsid w:val="00117FAA"/>
    <w:rsid w:val="00140BB9"/>
    <w:rsid w:val="00173F9D"/>
    <w:rsid w:val="00186224"/>
    <w:rsid w:val="001D5C77"/>
    <w:rsid w:val="001E028C"/>
    <w:rsid w:val="0022678E"/>
    <w:rsid w:val="00236FB0"/>
    <w:rsid w:val="002469C0"/>
    <w:rsid w:val="00286331"/>
    <w:rsid w:val="002A7658"/>
    <w:rsid w:val="002B062B"/>
    <w:rsid w:val="002D4BC8"/>
    <w:rsid w:val="002F4DCE"/>
    <w:rsid w:val="003168BF"/>
    <w:rsid w:val="00375BE0"/>
    <w:rsid w:val="00392121"/>
    <w:rsid w:val="00392EC5"/>
    <w:rsid w:val="003A393A"/>
    <w:rsid w:val="003E3BA5"/>
    <w:rsid w:val="003F4182"/>
    <w:rsid w:val="003F4869"/>
    <w:rsid w:val="003F7A08"/>
    <w:rsid w:val="00430872"/>
    <w:rsid w:val="00436552"/>
    <w:rsid w:val="004712FA"/>
    <w:rsid w:val="004D2323"/>
    <w:rsid w:val="00550CD1"/>
    <w:rsid w:val="0057415B"/>
    <w:rsid w:val="00584037"/>
    <w:rsid w:val="00585C68"/>
    <w:rsid w:val="005928F4"/>
    <w:rsid w:val="005D76B8"/>
    <w:rsid w:val="005F0EED"/>
    <w:rsid w:val="005F334C"/>
    <w:rsid w:val="00607D08"/>
    <w:rsid w:val="0061050A"/>
    <w:rsid w:val="00654B21"/>
    <w:rsid w:val="00666E36"/>
    <w:rsid w:val="006677CF"/>
    <w:rsid w:val="006C2314"/>
    <w:rsid w:val="006E165B"/>
    <w:rsid w:val="006F4E74"/>
    <w:rsid w:val="0072478A"/>
    <w:rsid w:val="00730961"/>
    <w:rsid w:val="007328CA"/>
    <w:rsid w:val="007509C8"/>
    <w:rsid w:val="007523FB"/>
    <w:rsid w:val="0079789C"/>
    <w:rsid w:val="007B1A87"/>
    <w:rsid w:val="007D4A93"/>
    <w:rsid w:val="007E3518"/>
    <w:rsid w:val="007F787A"/>
    <w:rsid w:val="00801199"/>
    <w:rsid w:val="008152FF"/>
    <w:rsid w:val="00857110"/>
    <w:rsid w:val="00860FCB"/>
    <w:rsid w:val="0086500B"/>
    <w:rsid w:val="00866590"/>
    <w:rsid w:val="0088039A"/>
    <w:rsid w:val="00891B4A"/>
    <w:rsid w:val="008B03FA"/>
    <w:rsid w:val="008D1B81"/>
    <w:rsid w:val="008F4AE1"/>
    <w:rsid w:val="0090349B"/>
    <w:rsid w:val="009069E4"/>
    <w:rsid w:val="0093397F"/>
    <w:rsid w:val="0098055F"/>
    <w:rsid w:val="009B1949"/>
    <w:rsid w:val="009B70B1"/>
    <w:rsid w:val="009E0C80"/>
    <w:rsid w:val="00A33EB1"/>
    <w:rsid w:val="00A3682D"/>
    <w:rsid w:val="00A565BC"/>
    <w:rsid w:val="00AA59CB"/>
    <w:rsid w:val="00AD132F"/>
    <w:rsid w:val="00AD422B"/>
    <w:rsid w:val="00AD7588"/>
    <w:rsid w:val="00B106F5"/>
    <w:rsid w:val="00B121F9"/>
    <w:rsid w:val="00B9630D"/>
    <w:rsid w:val="00C40E76"/>
    <w:rsid w:val="00C52AFC"/>
    <w:rsid w:val="00C65317"/>
    <w:rsid w:val="00C86369"/>
    <w:rsid w:val="00CA6EDD"/>
    <w:rsid w:val="00CC2F0C"/>
    <w:rsid w:val="00CE10C9"/>
    <w:rsid w:val="00D121EE"/>
    <w:rsid w:val="00D1332C"/>
    <w:rsid w:val="00D915E8"/>
    <w:rsid w:val="00DB7D8B"/>
    <w:rsid w:val="00E307F9"/>
    <w:rsid w:val="00E712D4"/>
    <w:rsid w:val="00E819BD"/>
    <w:rsid w:val="00E82C37"/>
    <w:rsid w:val="00E86E3A"/>
    <w:rsid w:val="00E86F59"/>
    <w:rsid w:val="00E93326"/>
    <w:rsid w:val="00EC750D"/>
    <w:rsid w:val="00EE154D"/>
    <w:rsid w:val="00EF4F59"/>
    <w:rsid w:val="00F56EB4"/>
    <w:rsid w:val="00F743FA"/>
    <w:rsid w:val="00F751B3"/>
    <w:rsid w:val="00F75A00"/>
    <w:rsid w:val="00FA7DF5"/>
    <w:rsid w:val="00FB6613"/>
    <w:rsid w:val="00FC0B8F"/>
    <w:rsid w:val="00FC1458"/>
    <w:rsid w:val="00FD5B50"/>
    <w:rsid w:val="00FE6164"/>
    <w:rsid w:val="00FE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2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Shmeleva</dc:creator>
  <cp:lastModifiedBy>olga.shmeleva</cp:lastModifiedBy>
  <cp:revision>15</cp:revision>
  <dcterms:created xsi:type="dcterms:W3CDTF">2025-08-14T10:17:00Z</dcterms:created>
  <dcterms:modified xsi:type="dcterms:W3CDTF">2025-08-15T06:16:00Z</dcterms:modified>
</cp:coreProperties>
</file>