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8F" w:rsidRPr="008A338F" w:rsidRDefault="008A338F" w:rsidP="000E672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38F">
        <w:rPr>
          <w:rFonts w:ascii="Times New Roman" w:hAnsi="Times New Roman" w:cs="Times New Roman"/>
          <w:b/>
          <w:sz w:val="28"/>
          <w:szCs w:val="28"/>
        </w:rPr>
        <w:t>О требованиях к учебным планам и ОПОП 2022 года набора</w:t>
      </w:r>
    </w:p>
    <w:p w:rsidR="00C32E3C" w:rsidRDefault="008A338F" w:rsidP="00E616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над образовательными программами для набора 2022 года необходимо учитывать следующие рекомендации:</w:t>
      </w:r>
    </w:p>
    <w:p w:rsidR="008A338F" w:rsidRDefault="008A338F" w:rsidP="000555CC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дисциплину в целом не может отводиться меньше 2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338F" w:rsidRDefault="008A338F" w:rsidP="000555CC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Дисциплины на 2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не могут </w:t>
      </w:r>
      <w:r w:rsidRPr="00FF5A1F">
        <w:rPr>
          <w:rFonts w:ascii="Times New Roman" w:hAnsi="Times New Roman" w:cs="Times New Roman"/>
          <w:strike/>
          <w:sz w:val="28"/>
          <w:szCs w:val="28"/>
          <w:highlight w:val="yellow"/>
        </w:rPr>
        <w:t>заканчиваться</w:t>
      </w:r>
      <w:r w:rsidR="00FF5A1F">
        <w:rPr>
          <w:rFonts w:ascii="Times New Roman" w:hAnsi="Times New Roman" w:cs="Times New Roman"/>
          <w:color w:val="FF0000"/>
          <w:sz w:val="28"/>
          <w:szCs w:val="28"/>
        </w:rPr>
        <w:t xml:space="preserve"> иметь в качестве формы отчетности</w:t>
      </w:r>
      <w:r>
        <w:rPr>
          <w:rFonts w:ascii="Times New Roman" w:hAnsi="Times New Roman" w:cs="Times New Roman"/>
          <w:sz w:val="28"/>
          <w:szCs w:val="28"/>
        </w:rPr>
        <w:t xml:space="preserve"> экзамен</w:t>
      </w:r>
      <w:r w:rsidRPr="00FF5A1F">
        <w:rPr>
          <w:rFonts w:ascii="Times New Roman" w:hAnsi="Times New Roman" w:cs="Times New Roman"/>
          <w:strike/>
          <w:sz w:val="28"/>
          <w:szCs w:val="28"/>
          <w:highlight w:val="yellow"/>
        </w:rPr>
        <w:t>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6366" w:rsidRDefault="00FE3F0D" w:rsidP="000555CC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продолжительности учебного года не менее 100 </w:t>
      </w:r>
      <w:r w:rsidR="00FF5A1F">
        <w:rPr>
          <w:rFonts w:ascii="Times New Roman" w:hAnsi="Times New Roman" w:cs="Times New Roman"/>
          <w:color w:val="FF0000"/>
          <w:sz w:val="28"/>
          <w:szCs w:val="28"/>
        </w:rPr>
        <w:t xml:space="preserve">(14 </w:t>
      </w:r>
      <w:proofErr w:type="spellStart"/>
      <w:r w:rsidR="00FF5A1F">
        <w:rPr>
          <w:rFonts w:ascii="Times New Roman" w:hAnsi="Times New Roman" w:cs="Times New Roman"/>
          <w:color w:val="FF0000"/>
          <w:sz w:val="28"/>
          <w:szCs w:val="28"/>
        </w:rPr>
        <w:t>нед</w:t>
      </w:r>
      <w:proofErr w:type="spellEnd"/>
      <w:r w:rsidR="00FF5A1F">
        <w:rPr>
          <w:rFonts w:ascii="Times New Roman" w:hAnsi="Times New Roman" w:cs="Times New Roman"/>
          <w:color w:val="FF0000"/>
          <w:sz w:val="28"/>
          <w:szCs w:val="28"/>
        </w:rPr>
        <w:t xml:space="preserve">.) </w:t>
      </w:r>
      <w:r>
        <w:rPr>
          <w:rFonts w:ascii="Times New Roman" w:hAnsi="Times New Roman" w:cs="Times New Roman"/>
          <w:sz w:val="28"/>
          <w:szCs w:val="28"/>
        </w:rPr>
        <w:t xml:space="preserve">и не более 300 календарных дней </w:t>
      </w:r>
      <w:r w:rsidR="00FF5A1F">
        <w:rPr>
          <w:rFonts w:ascii="Times New Roman" w:hAnsi="Times New Roman" w:cs="Times New Roman"/>
          <w:color w:val="FF0000"/>
          <w:sz w:val="28"/>
          <w:szCs w:val="28"/>
        </w:rPr>
        <w:t xml:space="preserve">(43 </w:t>
      </w:r>
      <w:proofErr w:type="spellStart"/>
      <w:r w:rsidR="00FF5A1F">
        <w:rPr>
          <w:rFonts w:ascii="Times New Roman" w:hAnsi="Times New Roman" w:cs="Times New Roman"/>
          <w:color w:val="FF0000"/>
          <w:sz w:val="28"/>
          <w:szCs w:val="28"/>
        </w:rPr>
        <w:t>нед</w:t>
      </w:r>
      <w:proofErr w:type="spellEnd"/>
      <w:r w:rsidR="00FF5A1F">
        <w:rPr>
          <w:rFonts w:ascii="Times New Roman" w:hAnsi="Times New Roman" w:cs="Times New Roman"/>
          <w:color w:val="FF0000"/>
          <w:sz w:val="28"/>
          <w:szCs w:val="28"/>
        </w:rPr>
        <w:t xml:space="preserve">.) </w:t>
      </w:r>
      <w:r>
        <w:rPr>
          <w:rFonts w:ascii="Times New Roman" w:hAnsi="Times New Roman" w:cs="Times New Roman"/>
          <w:sz w:val="28"/>
          <w:szCs w:val="28"/>
        </w:rPr>
        <w:t>каникулы должны быть не менее 21 календарного дн</w:t>
      </w:r>
      <w:r w:rsidR="006B3FD0">
        <w:rPr>
          <w:rFonts w:ascii="Times New Roman" w:hAnsi="Times New Roman" w:cs="Times New Roman"/>
          <w:sz w:val="28"/>
          <w:szCs w:val="28"/>
        </w:rPr>
        <w:t xml:space="preserve">я </w:t>
      </w:r>
      <w:r w:rsidR="00FF5A1F">
        <w:rPr>
          <w:rFonts w:ascii="Times New Roman" w:hAnsi="Times New Roman" w:cs="Times New Roman"/>
          <w:color w:val="FF0000"/>
          <w:sz w:val="28"/>
          <w:szCs w:val="28"/>
        </w:rPr>
        <w:t xml:space="preserve">(3 </w:t>
      </w:r>
      <w:proofErr w:type="spellStart"/>
      <w:r w:rsidR="00FF5A1F">
        <w:rPr>
          <w:rFonts w:ascii="Times New Roman" w:hAnsi="Times New Roman" w:cs="Times New Roman"/>
          <w:color w:val="FF0000"/>
          <w:sz w:val="28"/>
          <w:szCs w:val="28"/>
        </w:rPr>
        <w:t>нед</w:t>
      </w:r>
      <w:proofErr w:type="spellEnd"/>
      <w:r w:rsidR="00FF5A1F">
        <w:rPr>
          <w:rFonts w:ascii="Times New Roman" w:hAnsi="Times New Roman" w:cs="Times New Roman"/>
          <w:color w:val="FF0000"/>
          <w:sz w:val="28"/>
          <w:szCs w:val="28"/>
        </w:rPr>
        <w:t xml:space="preserve">.) </w:t>
      </w:r>
      <w:r w:rsidR="006B3FD0">
        <w:rPr>
          <w:rFonts w:ascii="Times New Roman" w:hAnsi="Times New Roman" w:cs="Times New Roman"/>
          <w:sz w:val="28"/>
          <w:szCs w:val="28"/>
        </w:rPr>
        <w:t>и не более 49 календарных дней</w:t>
      </w:r>
      <w:r w:rsidR="00FF5A1F">
        <w:rPr>
          <w:rFonts w:ascii="Times New Roman" w:hAnsi="Times New Roman" w:cs="Times New Roman"/>
          <w:sz w:val="28"/>
          <w:szCs w:val="28"/>
        </w:rPr>
        <w:t xml:space="preserve"> </w:t>
      </w:r>
      <w:r w:rsidR="00FF5A1F">
        <w:rPr>
          <w:rFonts w:ascii="Times New Roman" w:hAnsi="Times New Roman" w:cs="Times New Roman"/>
          <w:color w:val="FF0000"/>
          <w:sz w:val="28"/>
          <w:szCs w:val="28"/>
        </w:rPr>
        <w:t xml:space="preserve">(7 </w:t>
      </w:r>
      <w:proofErr w:type="spellStart"/>
      <w:r w:rsidR="00FF5A1F">
        <w:rPr>
          <w:rFonts w:ascii="Times New Roman" w:hAnsi="Times New Roman" w:cs="Times New Roman"/>
          <w:color w:val="FF0000"/>
          <w:sz w:val="28"/>
          <w:szCs w:val="28"/>
        </w:rPr>
        <w:t>нед</w:t>
      </w:r>
      <w:proofErr w:type="spellEnd"/>
      <w:r w:rsidR="00FF5A1F">
        <w:rPr>
          <w:rFonts w:ascii="Times New Roman" w:hAnsi="Times New Roman" w:cs="Times New Roman"/>
          <w:color w:val="FF0000"/>
          <w:sz w:val="28"/>
          <w:szCs w:val="28"/>
        </w:rPr>
        <w:t>.)</w:t>
      </w:r>
      <w:r w:rsidR="006B3F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38F" w:rsidRDefault="00796366" w:rsidP="0079636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36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При продолжительности учебного года более 300 календарных дней – не менее 49 календарных дней (7 недель) и не более 70 календарных дней (10 недель)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B3FD0">
        <w:rPr>
          <w:rFonts w:ascii="Times New Roman" w:hAnsi="Times New Roman" w:cs="Times New Roman"/>
          <w:sz w:val="28"/>
          <w:szCs w:val="28"/>
        </w:rPr>
        <w:t>(</w:t>
      </w:r>
      <w:r w:rsidR="00E61674">
        <w:rPr>
          <w:rFonts w:ascii="Times New Roman" w:hAnsi="Times New Roman" w:cs="Times New Roman"/>
          <w:sz w:val="28"/>
          <w:szCs w:val="28"/>
        </w:rPr>
        <w:t>по новому Порядку организации и осуществления образовательной деятельности…, вступающему в силу с 01.09.2022 г. (Приказ</w:t>
      </w:r>
      <w:proofErr w:type="gramStart"/>
      <w:r w:rsidR="00E616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67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E6167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61674">
        <w:rPr>
          <w:rFonts w:ascii="Times New Roman" w:hAnsi="Times New Roman" w:cs="Times New Roman"/>
          <w:sz w:val="28"/>
          <w:szCs w:val="28"/>
        </w:rPr>
        <w:t xml:space="preserve"> и ВО РФ от 06.04.2021 г. № 245)</w:t>
      </w:r>
      <w:r w:rsidR="006B3FD0">
        <w:rPr>
          <w:rFonts w:ascii="Times New Roman" w:hAnsi="Times New Roman" w:cs="Times New Roman"/>
          <w:sz w:val="28"/>
          <w:szCs w:val="28"/>
        </w:rPr>
        <w:t>).</w:t>
      </w:r>
    </w:p>
    <w:p w:rsidR="00705226" w:rsidRDefault="00705226" w:rsidP="000555CC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изменением структуры вуза (приказ ректора СГИК от 24.12.2021 № 176) необходимо скорректировать в УП наименования кафедр.</w:t>
      </w:r>
    </w:p>
    <w:p w:rsidR="006B3FD0" w:rsidRDefault="00E61674" w:rsidP="000555CC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Профессиональные компетенции (ПК) должны </w:t>
      </w:r>
      <w:r w:rsidR="000664C2">
        <w:rPr>
          <w:rFonts w:ascii="Times New Roman" w:hAnsi="Times New Roman" w:cs="Times New Roman"/>
          <w:sz w:val="28"/>
          <w:szCs w:val="28"/>
        </w:rPr>
        <w:t xml:space="preserve">как можно более полно </w:t>
      </w:r>
      <w:r>
        <w:rPr>
          <w:rFonts w:ascii="Times New Roman" w:hAnsi="Times New Roman" w:cs="Times New Roman"/>
          <w:sz w:val="28"/>
          <w:szCs w:val="28"/>
        </w:rPr>
        <w:t>охватывать все выбранные типы проф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адач</w:t>
      </w:r>
      <w:r w:rsidR="00AE338B">
        <w:rPr>
          <w:rFonts w:ascii="Times New Roman" w:hAnsi="Times New Roman" w:cs="Times New Roman"/>
          <w:sz w:val="28"/>
          <w:szCs w:val="28"/>
        </w:rPr>
        <w:t xml:space="preserve"> </w:t>
      </w:r>
      <w:r w:rsidR="00AE338B">
        <w:rPr>
          <w:rFonts w:ascii="Times New Roman" w:hAnsi="Times New Roman" w:cs="Times New Roman"/>
          <w:color w:val="FF0000"/>
          <w:sz w:val="28"/>
          <w:szCs w:val="28"/>
        </w:rPr>
        <w:t>и быть непосредственно связаны с трудовыми функциями, указанными в проф.стандартах</w:t>
      </w:r>
      <w:r w:rsidR="000664C2">
        <w:rPr>
          <w:rFonts w:ascii="Times New Roman" w:hAnsi="Times New Roman" w:cs="Times New Roman"/>
          <w:sz w:val="28"/>
          <w:szCs w:val="28"/>
        </w:rPr>
        <w:t>, поэтому при необходимости следует пересмотреть формулировки компетенций и их индикаторов.</w:t>
      </w:r>
    </w:p>
    <w:p w:rsidR="008A338F" w:rsidRDefault="000664C2" w:rsidP="000555CC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развитием с</w:t>
      </w:r>
      <w:r w:rsidRPr="000664C2">
        <w:rPr>
          <w:rFonts w:ascii="Times New Roman" w:hAnsi="Times New Roman" w:cs="Times New Roman"/>
          <w:sz w:val="28"/>
          <w:szCs w:val="28"/>
        </w:rPr>
        <w:t>тратегическо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664C2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64C2">
        <w:rPr>
          <w:rFonts w:ascii="Times New Roman" w:hAnsi="Times New Roman" w:cs="Times New Roman"/>
          <w:sz w:val="28"/>
          <w:szCs w:val="28"/>
        </w:rPr>
        <w:t xml:space="preserve"> в области цифровой трансформации науки и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(см. письм</w:t>
      </w:r>
      <w:r w:rsidR="00EF4D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МН-</w:t>
      </w:r>
      <w:r w:rsidR="00EF4DE3">
        <w:rPr>
          <w:rFonts w:ascii="Times New Roman" w:hAnsi="Times New Roman" w:cs="Times New Roman"/>
          <w:sz w:val="28"/>
          <w:szCs w:val="28"/>
        </w:rPr>
        <w:t>5/</w:t>
      </w:r>
      <w:r w:rsidR="00EF4DE3" w:rsidRPr="00EF4DE3">
        <w:rPr>
          <w:rFonts w:ascii="Times New Roman" w:hAnsi="Times New Roman" w:cs="Times New Roman"/>
          <w:sz w:val="28"/>
          <w:szCs w:val="28"/>
        </w:rPr>
        <w:t>4611_</w:t>
      </w:r>
      <w:r w:rsidR="00EF4DE3">
        <w:rPr>
          <w:rFonts w:ascii="Times New Roman" w:hAnsi="Times New Roman" w:cs="Times New Roman"/>
          <w:sz w:val="28"/>
          <w:szCs w:val="28"/>
        </w:rPr>
        <w:t xml:space="preserve">о </w:t>
      </w:r>
      <w:r w:rsidR="00EF4DE3" w:rsidRPr="00EF4DE3">
        <w:rPr>
          <w:rFonts w:ascii="Times New Roman" w:hAnsi="Times New Roman" w:cs="Times New Roman"/>
          <w:sz w:val="28"/>
          <w:szCs w:val="28"/>
        </w:rPr>
        <w:t>введени</w:t>
      </w:r>
      <w:r w:rsidR="00EF4DE3">
        <w:rPr>
          <w:rFonts w:ascii="Times New Roman" w:hAnsi="Times New Roman" w:cs="Times New Roman"/>
          <w:sz w:val="28"/>
          <w:szCs w:val="28"/>
        </w:rPr>
        <w:t>и</w:t>
      </w:r>
      <w:r w:rsidR="00EF4DE3" w:rsidRPr="00EF4DE3">
        <w:rPr>
          <w:rFonts w:ascii="Times New Roman" w:hAnsi="Times New Roman" w:cs="Times New Roman"/>
          <w:sz w:val="28"/>
          <w:szCs w:val="28"/>
        </w:rPr>
        <w:t xml:space="preserve"> в ИТ</w:t>
      </w:r>
      <w:r w:rsidR="00EF4DE3">
        <w:rPr>
          <w:rFonts w:ascii="Times New Roman" w:hAnsi="Times New Roman" w:cs="Times New Roman"/>
          <w:sz w:val="28"/>
          <w:szCs w:val="28"/>
        </w:rPr>
        <w:t xml:space="preserve">; </w:t>
      </w:r>
      <w:r w:rsidR="00EF4DE3" w:rsidRPr="00EF4DE3">
        <w:rPr>
          <w:rFonts w:ascii="Times New Roman" w:hAnsi="Times New Roman" w:cs="Times New Roman"/>
          <w:sz w:val="28"/>
          <w:szCs w:val="28"/>
        </w:rPr>
        <w:t>M</w:t>
      </w:r>
      <w:r w:rsidR="00EF4DE3">
        <w:rPr>
          <w:rFonts w:ascii="Times New Roman" w:hAnsi="Times New Roman" w:cs="Times New Roman"/>
          <w:sz w:val="28"/>
          <w:szCs w:val="28"/>
        </w:rPr>
        <w:t>Н</w:t>
      </w:r>
      <w:r w:rsidR="00EF4DE3" w:rsidRPr="00EF4DE3">
        <w:rPr>
          <w:rFonts w:ascii="Times New Roman" w:hAnsi="Times New Roman" w:cs="Times New Roman"/>
          <w:sz w:val="28"/>
          <w:szCs w:val="28"/>
        </w:rPr>
        <w:t>-5</w:t>
      </w:r>
      <w:r w:rsidR="00EF4DE3">
        <w:rPr>
          <w:rFonts w:ascii="Times New Roman" w:hAnsi="Times New Roman" w:cs="Times New Roman"/>
          <w:sz w:val="28"/>
          <w:szCs w:val="28"/>
        </w:rPr>
        <w:t>/</w:t>
      </w:r>
      <w:r w:rsidR="00EF4DE3" w:rsidRPr="00EF4DE3">
        <w:rPr>
          <w:rFonts w:ascii="Times New Roman" w:hAnsi="Times New Roman" w:cs="Times New Roman"/>
          <w:sz w:val="28"/>
          <w:szCs w:val="28"/>
        </w:rPr>
        <w:t>2657_системы иск интеллекта</w:t>
      </w:r>
      <w:r w:rsidR="00EF4DE3">
        <w:rPr>
          <w:rFonts w:ascii="Times New Roman" w:hAnsi="Times New Roman" w:cs="Times New Roman"/>
          <w:sz w:val="28"/>
          <w:szCs w:val="28"/>
        </w:rPr>
        <w:t>) в формулировку минимум одной профессиональной компетенции предлагаем включить слова «… с использованием современных цифровых инструментов…».</w:t>
      </w:r>
    </w:p>
    <w:p w:rsidR="00887575" w:rsidRDefault="00887575" w:rsidP="000555CC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575">
        <w:rPr>
          <w:rFonts w:ascii="Times New Roman" w:hAnsi="Times New Roman" w:cs="Times New Roman"/>
          <w:sz w:val="28"/>
          <w:szCs w:val="28"/>
        </w:rPr>
        <w:t>В связи с принятием Федерального закона от 26 мая 2021 N 144-ФЗ "О внесении изменений в Федеральный закон "Об образовании в Российской Федерации" (далее - Федеральный закон N 144-ФЗ) (вступ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887575">
        <w:rPr>
          <w:rFonts w:ascii="Times New Roman" w:hAnsi="Times New Roman" w:cs="Times New Roman"/>
          <w:sz w:val="28"/>
          <w:szCs w:val="28"/>
        </w:rPr>
        <w:t xml:space="preserve"> в силу 1 сентября 2021 г.)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87575">
        <w:rPr>
          <w:rFonts w:ascii="Times New Roman" w:hAnsi="Times New Roman" w:cs="Times New Roman"/>
          <w:sz w:val="28"/>
          <w:szCs w:val="28"/>
        </w:rPr>
        <w:t xml:space="preserve">бразовательная программа высшего образования может предусматривать возможность одновременного получения обучающимися нескольких квалификаций. </w:t>
      </w:r>
      <w:r>
        <w:rPr>
          <w:rFonts w:ascii="Times New Roman" w:hAnsi="Times New Roman" w:cs="Times New Roman"/>
          <w:sz w:val="28"/>
          <w:szCs w:val="28"/>
        </w:rPr>
        <w:t>Поэтому в</w:t>
      </w:r>
      <w:r w:rsidRPr="00887575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N 144-ФЗ </w:t>
      </w:r>
      <w:r w:rsidRPr="00566ED0">
        <w:rPr>
          <w:rFonts w:ascii="Times New Roman" w:hAnsi="Times New Roman" w:cs="Times New Roman"/>
          <w:b/>
          <w:sz w:val="28"/>
          <w:szCs w:val="28"/>
        </w:rPr>
        <w:t>возможно</w:t>
      </w:r>
      <w:r w:rsidR="00566ED0" w:rsidRPr="00566E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6ED0">
        <w:rPr>
          <w:rFonts w:ascii="Times New Roman" w:hAnsi="Times New Roman" w:cs="Times New Roman"/>
          <w:b/>
          <w:sz w:val="28"/>
          <w:szCs w:val="28"/>
        </w:rPr>
        <w:t>расширить</w:t>
      </w:r>
      <w:r w:rsidRPr="00566ED0">
        <w:rPr>
          <w:rFonts w:ascii="Times New Roman" w:hAnsi="Times New Roman" w:cs="Times New Roman"/>
          <w:sz w:val="28"/>
          <w:szCs w:val="28"/>
        </w:rPr>
        <w:t xml:space="preserve"> перечень профессиональных компетенций, включаемых в образовательны</w:t>
      </w:r>
      <w:r w:rsidR="00566ED0">
        <w:rPr>
          <w:rFonts w:ascii="Times New Roman" w:hAnsi="Times New Roman" w:cs="Times New Roman"/>
          <w:sz w:val="28"/>
          <w:szCs w:val="28"/>
        </w:rPr>
        <w:t>е программы высшего образования, отнесенных к нескольким специальностям, направлениям, УГС, областям, видам деятельности.</w:t>
      </w:r>
    </w:p>
    <w:p w:rsidR="00566ED0" w:rsidRPr="00705226" w:rsidRDefault="00566ED0" w:rsidP="000555CC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ED0">
        <w:rPr>
          <w:rFonts w:ascii="Times New Roman" w:hAnsi="Times New Roman" w:cs="Times New Roman"/>
          <w:sz w:val="28"/>
          <w:szCs w:val="28"/>
        </w:rPr>
        <w:t xml:space="preserve">В ОПОП в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566ED0">
        <w:rPr>
          <w:rFonts w:ascii="Times New Roman" w:hAnsi="Times New Roman" w:cs="Times New Roman"/>
          <w:sz w:val="28"/>
          <w:szCs w:val="28"/>
        </w:rPr>
        <w:t xml:space="preserve"> 6.7. </w:t>
      </w:r>
      <w:r w:rsidR="00705226" w:rsidRPr="00705226">
        <w:rPr>
          <w:rFonts w:ascii="Times New Roman" w:hAnsi="Times New Roman" w:cs="Times New Roman"/>
          <w:sz w:val="28"/>
          <w:szCs w:val="28"/>
        </w:rPr>
        <w:t>«</w:t>
      </w:r>
      <w:r w:rsidRPr="00705226">
        <w:rPr>
          <w:rFonts w:ascii="Times New Roman" w:hAnsi="Times New Roman" w:cs="Times New Roman"/>
          <w:sz w:val="28"/>
          <w:szCs w:val="28"/>
        </w:rPr>
        <w:t>Ресурсное обеспечение основной образовательной программы</w:t>
      </w:r>
      <w:r w:rsidR="00705226" w:rsidRPr="00705226">
        <w:rPr>
          <w:rFonts w:ascii="Times New Roman" w:hAnsi="Times New Roman" w:cs="Times New Roman"/>
          <w:sz w:val="28"/>
          <w:szCs w:val="28"/>
        </w:rPr>
        <w:t>»</w:t>
      </w:r>
      <w:r w:rsidR="00705226">
        <w:rPr>
          <w:rFonts w:ascii="Times New Roman" w:hAnsi="Times New Roman" w:cs="Times New Roman"/>
          <w:sz w:val="28"/>
          <w:szCs w:val="28"/>
        </w:rPr>
        <w:t>, как и в рабочих программах дисциплин, необходимо указывать актуальную, согласованную с б</w:t>
      </w:r>
      <w:r w:rsidR="00705226" w:rsidRPr="00705226">
        <w:rPr>
          <w:rFonts w:ascii="Times New Roman" w:hAnsi="Times New Roman" w:cs="Times New Roman"/>
          <w:sz w:val="28"/>
          <w:szCs w:val="28"/>
        </w:rPr>
        <w:t>иблиотечны</w:t>
      </w:r>
      <w:r w:rsidR="00705226">
        <w:rPr>
          <w:rFonts w:ascii="Times New Roman" w:hAnsi="Times New Roman" w:cs="Times New Roman"/>
          <w:sz w:val="28"/>
          <w:szCs w:val="28"/>
        </w:rPr>
        <w:t>м</w:t>
      </w:r>
      <w:r w:rsidR="00705226" w:rsidRPr="00705226">
        <w:rPr>
          <w:rFonts w:ascii="Times New Roman" w:hAnsi="Times New Roman" w:cs="Times New Roman"/>
          <w:sz w:val="28"/>
          <w:szCs w:val="28"/>
        </w:rPr>
        <w:t xml:space="preserve"> научно-информационны</w:t>
      </w:r>
      <w:r w:rsidR="00705226">
        <w:rPr>
          <w:rFonts w:ascii="Times New Roman" w:hAnsi="Times New Roman" w:cs="Times New Roman"/>
          <w:sz w:val="28"/>
          <w:szCs w:val="28"/>
        </w:rPr>
        <w:t>м</w:t>
      </w:r>
      <w:r w:rsidR="00705226" w:rsidRPr="00705226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05226">
        <w:rPr>
          <w:rFonts w:ascii="Times New Roman" w:hAnsi="Times New Roman" w:cs="Times New Roman"/>
          <w:sz w:val="28"/>
          <w:szCs w:val="28"/>
        </w:rPr>
        <w:t>ом информацию о литературе, библиотечных фондах и ЭБС.</w:t>
      </w:r>
    </w:p>
    <w:p w:rsidR="00705226" w:rsidRDefault="00705226" w:rsidP="000555CC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ОПОП необходимо пересмотреть содержание п. 6.8 «Материально-техническое обеспечение», которое должно в точности совпадать со сведениями, подаваемыми для аккредитации и лицензирования.</w:t>
      </w:r>
    </w:p>
    <w:p w:rsidR="00566ED0" w:rsidRPr="00C63073" w:rsidRDefault="000E6729" w:rsidP="000555CC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изменением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требований нужно составить и добавить в ФОС дисциплин такие диагностические материалы для входного, текущего и промежуточного контроля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компетенций, которые возможно использовать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аккредитационного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мониторинга.</w:t>
      </w:r>
    </w:p>
    <w:p w:rsidR="00BE7A37" w:rsidRPr="00C63073" w:rsidRDefault="00C63073" w:rsidP="00C63073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073">
        <w:rPr>
          <w:rFonts w:ascii="Times New Roman" w:hAnsi="Times New Roman" w:cs="Times New Roman"/>
          <w:color w:val="FF0000"/>
          <w:sz w:val="28"/>
          <w:szCs w:val="28"/>
        </w:rPr>
        <w:t>Фактические графики</w:t>
      </w:r>
      <w:bookmarkStart w:id="0" w:name="_GoBack"/>
      <w:bookmarkEnd w:id="0"/>
      <w:r w:rsidRPr="00C63073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</w:t>
      </w:r>
      <w:r w:rsidR="00BE7A37" w:rsidRPr="00C63073">
        <w:rPr>
          <w:rFonts w:ascii="Times New Roman" w:hAnsi="Times New Roman" w:cs="Times New Roman"/>
          <w:b/>
          <w:sz w:val="28"/>
          <w:szCs w:val="28"/>
        </w:rPr>
        <w:t>ЦКОИ</w:t>
      </w:r>
    </w:p>
    <w:sectPr w:rsidR="00BE7A37" w:rsidRPr="00C63073" w:rsidSect="000555CC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116DF"/>
    <w:multiLevelType w:val="hybridMultilevel"/>
    <w:tmpl w:val="9F620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742EF"/>
    <w:multiLevelType w:val="hybridMultilevel"/>
    <w:tmpl w:val="A664B620"/>
    <w:lvl w:ilvl="0" w:tplc="6FA8E9D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E3C"/>
    <w:rsid w:val="000555CC"/>
    <w:rsid w:val="000664C2"/>
    <w:rsid w:val="000C436A"/>
    <w:rsid w:val="000E6729"/>
    <w:rsid w:val="00566ED0"/>
    <w:rsid w:val="00630620"/>
    <w:rsid w:val="006B3FD0"/>
    <w:rsid w:val="00705226"/>
    <w:rsid w:val="00796366"/>
    <w:rsid w:val="007E5C81"/>
    <w:rsid w:val="00887575"/>
    <w:rsid w:val="008A338F"/>
    <w:rsid w:val="00A30C50"/>
    <w:rsid w:val="00AE338B"/>
    <w:rsid w:val="00AF6E49"/>
    <w:rsid w:val="00BE7A37"/>
    <w:rsid w:val="00C63073"/>
    <w:rsid w:val="00E61674"/>
    <w:rsid w:val="00EC52EC"/>
    <w:rsid w:val="00EF4DE3"/>
    <w:rsid w:val="00FA50C8"/>
    <w:rsid w:val="00FA7099"/>
    <w:rsid w:val="00FE2E3C"/>
    <w:rsid w:val="00FE3F0D"/>
    <w:rsid w:val="00FF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3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Владимировна</dc:creator>
  <cp:lastModifiedBy>olga.shmeleva</cp:lastModifiedBy>
  <cp:revision>4</cp:revision>
  <dcterms:created xsi:type="dcterms:W3CDTF">2022-02-04T04:58:00Z</dcterms:created>
  <dcterms:modified xsi:type="dcterms:W3CDTF">2022-02-04T11:03:00Z</dcterms:modified>
</cp:coreProperties>
</file>